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29EB9820" w:rsidR="008F34FA" w:rsidRPr="002D15C1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="00CF3CD0">
        <w:rPr>
          <w:b/>
          <w:sz w:val="24"/>
          <w:szCs w:val="24"/>
          <w:lang w:val="lt-LT"/>
        </w:rPr>
        <w:t xml:space="preserve"> </w:t>
      </w:r>
      <w:r w:rsidR="00221E59">
        <w:rPr>
          <w:b/>
          <w:sz w:val="24"/>
          <w:szCs w:val="24"/>
          <w:lang w:val="lt-LT"/>
        </w:rPr>
        <w:t xml:space="preserve">ROKIŠKIO RAJONO SAVIVALDYBĖS TURTO PERDAVIMO </w:t>
      </w:r>
      <w:r w:rsidR="001F3BB8">
        <w:rPr>
          <w:b/>
          <w:sz w:val="24"/>
          <w:szCs w:val="24"/>
          <w:lang w:val="lt-LT"/>
        </w:rPr>
        <w:t xml:space="preserve">LAIKINAI </w:t>
      </w:r>
      <w:r w:rsidR="00221E59">
        <w:rPr>
          <w:b/>
          <w:sz w:val="24"/>
          <w:szCs w:val="24"/>
          <w:lang w:val="lt-LT"/>
        </w:rPr>
        <w:t xml:space="preserve">VALDYTI, NAUDOTI IR DISPONUOTI JUO PATIKĖJIMO </w:t>
      </w:r>
      <w:r w:rsidR="005844A2">
        <w:rPr>
          <w:b/>
          <w:sz w:val="24"/>
          <w:szCs w:val="24"/>
          <w:lang w:val="lt-LT"/>
        </w:rPr>
        <w:t>TEISE</w:t>
      </w:r>
      <w:r w:rsidR="004F0CCF">
        <w:rPr>
          <w:b/>
          <w:sz w:val="24"/>
          <w:szCs w:val="24"/>
          <w:lang w:val="lt-LT"/>
        </w:rPr>
        <w:t xml:space="preserve"> SVEIKATOS PRIEŽIŪROS ĮSTAIGOMS</w:t>
      </w:r>
    </w:p>
    <w:p w14:paraId="580674AF" w14:textId="77777777" w:rsidR="008F34FA" w:rsidRPr="002D15C1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14:paraId="580674B0" w14:textId="3B5A3599"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</w:t>
      </w:r>
      <w:r w:rsidR="004009FF">
        <w:rPr>
          <w:sz w:val="24"/>
          <w:szCs w:val="24"/>
          <w:lang w:val="lt-LT"/>
        </w:rPr>
        <w:t>20</w:t>
      </w:r>
      <w:r w:rsidR="0095276E" w:rsidRPr="002D15C1">
        <w:rPr>
          <w:sz w:val="24"/>
          <w:szCs w:val="24"/>
          <w:lang w:val="lt-LT"/>
        </w:rPr>
        <w:t xml:space="preserve"> m. </w:t>
      </w:r>
      <w:r w:rsidR="00774432">
        <w:rPr>
          <w:sz w:val="24"/>
          <w:szCs w:val="24"/>
          <w:lang w:val="lt-LT"/>
        </w:rPr>
        <w:t>spalio 30</w:t>
      </w:r>
      <w:r w:rsidR="00221E59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</w:t>
      </w:r>
      <w:r w:rsidR="004009FF">
        <w:rPr>
          <w:sz w:val="24"/>
          <w:szCs w:val="24"/>
          <w:lang w:val="lt-LT"/>
        </w:rPr>
        <w:t>P</w:t>
      </w:r>
      <w:r w:rsidR="008F34FA" w:rsidRPr="002D15C1">
        <w:rPr>
          <w:sz w:val="24"/>
          <w:szCs w:val="24"/>
          <w:lang w:val="lt-LT"/>
        </w:rPr>
        <w:t>-</w:t>
      </w:r>
    </w:p>
    <w:p w14:paraId="580674B1" w14:textId="77777777"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14:paraId="580674B2" w14:textId="77777777" w:rsidR="00784447" w:rsidRPr="000A345F" w:rsidRDefault="00784447" w:rsidP="00AF589A">
      <w:pPr>
        <w:ind w:right="-115"/>
        <w:rPr>
          <w:b/>
          <w:sz w:val="24"/>
          <w:szCs w:val="16"/>
          <w:lang w:val="lt-LT"/>
        </w:rPr>
      </w:pPr>
    </w:p>
    <w:p w14:paraId="580674B3" w14:textId="77777777" w:rsidR="0052046F" w:rsidRPr="002D15C1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197CC107" w:rsidR="00730DED" w:rsidRDefault="00730DED" w:rsidP="00730DED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 16 straipsnio 2 dalies 26 punktu,</w:t>
      </w:r>
      <w:r w:rsidR="000F7388">
        <w:rPr>
          <w:sz w:val="24"/>
          <w:szCs w:val="24"/>
          <w:lang w:val="lt-LT"/>
        </w:rPr>
        <w:t xml:space="preserve"> 18 straipsnio 1 dalimi, </w:t>
      </w:r>
      <w:r>
        <w:rPr>
          <w:sz w:val="24"/>
          <w:szCs w:val="24"/>
          <w:lang w:val="lt-LT"/>
        </w:rPr>
        <w:t xml:space="preserve">Lietuvos Respublikos valstybės ir savivaldybių turto valdymo, naudojimo ir disponavimo juo įstatymo 12 straipsnio 3 dalimi, Lietuvos Respublikos sveikatos priežiūros įstaigų įstatymo 36 straipsnio 3 dalimi, Rokiškio rajono savivaldybės turto perdavimo valdyti, naudotis ir disponuoti juo patikėjimo teise tvarkos aprašu patvirtintu Rokiškio rajono savivaldybės tarybos 2020 m. gegužės 29 d. sprendimu Nr. TS-157 „Dėl Rokiškio rajono savivaldybės turto perdavimo valdyti, naudotis ir disponuoti juo patikėjimo teise tvarkos aprašo patvirtinimo“, Rokiškio rajono savivaldybės taryba </w:t>
      </w:r>
      <w:r>
        <w:rPr>
          <w:spacing w:val="60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290BBABB" w14:textId="1575BBE1" w:rsidR="00730DED" w:rsidRDefault="00730DED" w:rsidP="00730DED">
      <w:pPr>
        <w:pStyle w:val="Sraopastraipa"/>
        <w:numPr>
          <w:ilvl w:val="1"/>
          <w:numId w:val="19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D37ED1">
        <w:rPr>
          <w:sz w:val="24"/>
          <w:szCs w:val="24"/>
          <w:lang w:val="lt-LT"/>
        </w:rPr>
        <w:t>Perduoti</w:t>
      </w:r>
      <w:r w:rsidR="009C43D6" w:rsidRPr="009C43D6">
        <w:rPr>
          <w:sz w:val="24"/>
          <w:szCs w:val="24"/>
          <w:lang w:val="lt-LT"/>
        </w:rPr>
        <w:t xml:space="preserve"> laikinai,</w:t>
      </w:r>
      <w:r w:rsidR="009C43D6" w:rsidRPr="009C43D6">
        <w:rPr>
          <w:color w:val="FF0000"/>
          <w:sz w:val="24"/>
          <w:szCs w:val="24"/>
          <w:lang w:val="lt-LT"/>
        </w:rPr>
        <w:t xml:space="preserve"> </w:t>
      </w:r>
      <w:r w:rsidR="009C43D6" w:rsidRPr="000D1129">
        <w:rPr>
          <w:sz w:val="24"/>
          <w:szCs w:val="24"/>
          <w:lang w:val="lt-LT"/>
        </w:rPr>
        <w:t>99 metams,</w:t>
      </w:r>
      <w:r w:rsidRPr="000D1129">
        <w:rPr>
          <w:spacing w:val="6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savivaldybei (toliau – Savivaldybė) nuosavybės teise priklausantį turtą valdyti, naudoti ir disponuoti juo patikėjimo teise bei apskaityti įstaigos balanse:</w:t>
      </w:r>
    </w:p>
    <w:p w14:paraId="42075D3E" w14:textId="4EB8F958" w:rsidR="00730DED" w:rsidRDefault="00730DED" w:rsidP="00730DED">
      <w:pPr>
        <w:pStyle w:val="Sraopastraipa"/>
        <w:numPr>
          <w:ilvl w:val="1"/>
          <w:numId w:val="20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viešajai įstaigai Rokiškio pirminės asmens sveikatos priežiūros centrui, įstaigos kodas 173223934, esančiam Juodupės g. 1A, LT-42106 Rokiškyje, turtą pagal pridedamą sąrašą (1 ir 2 priedai), </w:t>
      </w:r>
      <w:r w:rsidR="005C774A">
        <w:rPr>
          <w:sz w:val="24"/>
          <w:szCs w:val="24"/>
          <w:lang w:val="lt-LT"/>
        </w:rPr>
        <w:t xml:space="preserve">bendra </w:t>
      </w:r>
      <w:r>
        <w:rPr>
          <w:sz w:val="24"/>
          <w:szCs w:val="24"/>
          <w:lang w:val="lt-LT"/>
        </w:rPr>
        <w:t xml:space="preserve">turto įsigijimo vertė </w:t>
      </w:r>
      <w:r w:rsidR="005C774A">
        <w:rPr>
          <w:sz w:val="24"/>
          <w:szCs w:val="24"/>
          <w:lang w:val="lt-LT"/>
        </w:rPr>
        <w:t xml:space="preserve">2020 m. </w:t>
      </w:r>
      <w:r>
        <w:rPr>
          <w:sz w:val="24"/>
          <w:szCs w:val="24"/>
          <w:lang w:val="lt-LT"/>
        </w:rPr>
        <w:t xml:space="preserve"> </w:t>
      </w:r>
      <w:r w:rsidRPr="00DB04C2">
        <w:rPr>
          <w:color w:val="000000" w:themeColor="text1"/>
          <w:sz w:val="24"/>
          <w:lang w:val="lt-LT"/>
        </w:rPr>
        <w:t xml:space="preserve">rugsėjo 30 d. </w:t>
      </w:r>
      <w:r w:rsidRPr="00DB04C2">
        <w:rPr>
          <w:color w:val="000000" w:themeColor="text1"/>
          <w:sz w:val="24"/>
          <w:szCs w:val="24"/>
          <w:lang w:val="lt-LT"/>
        </w:rPr>
        <w:t>–</w:t>
      </w:r>
      <w:r w:rsidR="005C774A" w:rsidRPr="00DB04C2">
        <w:rPr>
          <w:color w:val="000000" w:themeColor="text1"/>
          <w:sz w:val="24"/>
          <w:szCs w:val="24"/>
          <w:lang w:val="lt-LT"/>
        </w:rPr>
        <w:t xml:space="preserve"> 1196320,30</w:t>
      </w:r>
      <w:r w:rsidRPr="00DB04C2">
        <w:rPr>
          <w:color w:val="000000" w:themeColor="text1"/>
          <w:sz w:val="24"/>
          <w:szCs w:val="24"/>
          <w:lang w:val="lt-LT"/>
        </w:rPr>
        <w:t xml:space="preserve"> </w:t>
      </w:r>
      <w:r w:rsidRPr="00DB04C2">
        <w:rPr>
          <w:color w:val="000000" w:themeColor="text1"/>
          <w:sz w:val="24"/>
          <w:lang w:val="lt-LT"/>
        </w:rPr>
        <w:t xml:space="preserve">Eur, </w:t>
      </w:r>
      <w:r w:rsidR="005C774A" w:rsidRPr="00DB04C2">
        <w:rPr>
          <w:color w:val="000000" w:themeColor="text1"/>
          <w:sz w:val="24"/>
          <w:szCs w:val="24"/>
          <w:lang w:val="lt-LT"/>
        </w:rPr>
        <w:t xml:space="preserve">bendra </w:t>
      </w:r>
      <w:r w:rsidRPr="00DB04C2">
        <w:rPr>
          <w:color w:val="000000" w:themeColor="text1"/>
          <w:sz w:val="24"/>
          <w:szCs w:val="24"/>
          <w:lang w:val="lt-LT"/>
        </w:rPr>
        <w:t xml:space="preserve"> </w:t>
      </w:r>
      <w:r w:rsidRPr="00DB04C2">
        <w:rPr>
          <w:color w:val="000000" w:themeColor="text1"/>
          <w:sz w:val="24"/>
          <w:lang w:val="lt-LT"/>
        </w:rPr>
        <w:t xml:space="preserve">turto likutinė vertė 2020 m. rugsėjo 30 d. </w:t>
      </w:r>
      <w:r w:rsidRPr="00DB04C2">
        <w:rPr>
          <w:color w:val="000000" w:themeColor="text1"/>
          <w:sz w:val="24"/>
          <w:szCs w:val="24"/>
          <w:lang w:val="lt-LT"/>
        </w:rPr>
        <w:t xml:space="preserve">– </w:t>
      </w:r>
      <w:r w:rsidR="005C774A" w:rsidRPr="00DB04C2">
        <w:rPr>
          <w:color w:val="000000" w:themeColor="text1"/>
          <w:sz w:val="24"/>
          <w:szCs w:val="24"/>
          <w:lang w:val="lt-LT"/>
        </w:rPr>
        <w:t>603866,03</w:t>
      </w:r>
      <w:r w:rsidRPr="00DB04C2">
        <w:rPr>
          <w:color w:val="000000" w:themeColor="text1"/>
          <w:sz w:val="24"/>
          <w:lang w:val="lt-LT"/>
        </w:rPr>
        <w:t xml:space="preserve"> Eur,</w:t>
      </w:r>
      <w:r>
        <w:rPr>
          <w:color w:val="000000" w:themeColor="text1"/>
          <w:sz w:val="24"/>
          <w:lang w:val="lt-LT"/>
        </w:rPr>
        <w:t xml:space="preserve"> </w:t>
      </w:r>
      <w:r w:rsidR="00A24119">
        <w:rPr>
          <w:color w:val="000000" w:themeColor="text1"/>
          <w:sz w:val="24"/>
          <w:szCs w:val="24"/>
          <w:lang w:val="lt-LT"/>
        </w:rPr>
        <w:t>įstaigos nuostatuose nurodytai veiklai vykdyti</w:t>
      </w:r>
      <w:r>
        <w:rPr>
          <w:sz w:val="24"/>
          <w:szCs w:val="24"/>
          <w:lang w:val="lt-LT"/>
        </w:rPr>
        <w:t>;</w:t>
      </w:r>
    </w:p>
    <w:p w14:paraId="2F90EE0A" w14:textId="0B08D526" w:rsidR="00730DED" w:rsidRDefault="00730DED" w:rsidP="00730DED">
      <w:pPr>
        <w:pStyle w:val="Sraopastraipa"/>
        <w:numPr>
          <w:ilvl w:val="1"/>
          <w:numId w:val="20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viešajai įstaigai Rokiškio rajono ligoninei, įstaigos kodas 173224274, esančiai V. Lašo g. 3, LT-42106, Rokiškyje, turtą pagal pridedamą sąrašą (3 ir 4 priedai), </w:t>
      </w:r>
      <w:r w:rsidR="00DB04C2">
        <w:rPr>
          <w:sz w:val="24"/>
          <w:szCs w:val="24"/>
          <w:lang w:val="lt-LT"/>
        </w:rPr>
        <w:t xml:space="preserve"> bendra </w:t>
      </w:r>
      <w:r>
        <w:rPr>
          <w:sz w:val="24"/>
          <w:szCs w:val="24"/>
          <w:lang w:val="lt-LT"/>
        </w:rPr>
        <w:t xml:space="preserve">turto įsigijimo vertė </w:t>
      </w:r>
      <w:r w:rsidR="00DB04C2">
        <w:rPr>
          <w:sz w:val="24"/>
          <w:szCs w:val="24"/>
          <w:lang w:val="lt-LT"/>
        </w:rPr>
        <w:t xml:space="preserve">2020 m. </w:t>
      </w:r>
      <w:r w:rsidRPr="00DB04C2">
        <w:rPr>
          <w:color w:val="000000" w:themeColor="text1"/>
          <w:sz w:val="24"/>
          <w:lang w:val="lt-LT"/>
        </w:rPr>
        <w:t xml:space="preserve">rugsėjo 30 d. </w:t>
      </w:r>
      <w:r w:rsidRPr="00DB04C2">
        <w:rPr>
          <w:color w:val="000000" w:themeColor="text1"/>
          <w:sz w:val="24"/>
          <w:szCs w:val="24"/>
          <w:lang w:val="lt-LT"/>
        </w:rPr>
        <w:t xml:space="preserve">– </w:t>
      </w:r>
      <w:r w:rsidR="00DB04C2" w:rsidRPr="00DB04C2">
        <w:rPr>
          <w:color w:val="000000" w:themeColor="text1"/>
          <w:sz w:val="24"/>
          <w:szCs w:val="24"/>
          <w:lang w:val="lt-LT"/>
        </w:rPr>
        <w:t>2766697,12</w:t>
      </w:r>
      <w:r w:rsidRPr="00DB04C2">
        <w:rPr>
          <w:color w:val="000000" w:themeColor="text1"/>
          <w:sz w:val="24"/>
          <w:lang w:val="lt-LT"/>
        </w:rPr>
        <w:t xml:space="preserve"> Eur, </w:t>
      </w:r>
      <w:r w:rsidR="00DB04C2" w:rsidRPr="00DB04C2">
        <w:rPr>
          <w:color w:val="000000" w:themeColor="text1"/>
          <w:sz w:val="24"/>
          <w:szCs w:val="24"/>
          <w:lang w:val="lt-LT"/>
        </w:rPr>
        <w:t xml:space="preserve">bendra </w:t>
      </w:r>
      <w:r w:rsidRPr="00DB04C2">
        <w:rPr>
          <w:color w:val="000000" w:themeColor="text1"/>
          <w:sz w:val="24"/>
          <w:lang w:val="lt-LT"/>
        </w:rPr>
        <w:t xml:space="preserve">turto likutinė vertė 2020 m. rugsėjo 30 d. </w:t>
      </w:r>
      <w:r w:rsidRPr="00DB04C2">
        <w:rPr>
          <w:color w:val="000000" w:themeColor="text1"/>
          <w:sz w:val="24"/>
          <w:szCs w:val="24"/>
          <w:lang w:val="lt-LT"/>
        </w:rPr>
        <w:t xml:space="preserve">– </w:t>
      </w:r>
      <w:r w:rsidR="00DB04C2" w:rsidRPr="00DB04C2">
        <w:rPr>
          <w:color w:val="000000" w:themeColor="text1"/>
          <w:sz w:val="24"/>
          <w:szCs w:val="24"/>
          <w:lang w:val="lt-LT"/>
        </w:rPr>
        <w:t>1443642,76</w:t>
      </w:r>
      <w:r w:rsidRPr="00DB04C2">
        <w:rPr>
          <w:color w:val="000000" w:themeColor="text1"/>
          <w:sz w:val="24"/>
          <w:lang w:val="lt-LT"/>
        </w:rPr>
        <w:t xml:space="preserve"> Eur,</w:t>
      </w:r>
      <w:r>
        <w:rPr>
          <w:color w:val="000000" w:themeColor="text1"/>
          <w:sz w:val="24"/>
          <w:lang w:val="lt-LT"/>
        </w:rPr>
        <w:t xml:space="preserve"> </w:t>
      </w:r>
      <w:r w:rsidR="00A24119">
        <w:rPr>
          <w:color w:val="000000" w:themeColor="text1"/>
          <w:sz w:val="24"/>
          <w:szCs w:val="24"/>
          <w:lang w:val="lt-LT"/>
        </w:rPr>
        <w:t>įstaigos nuostatuose nurodytai veiklai vykdyti</w:t>
      </w:r>
      <w:r>
        <w:rPr>
          <w:color w:val="000000" w:themeColor="text1"/>
          <w:sz w:val="24"/>
          <w:szCs w:val="24"/>
          <w:lang w:val="lt-LT"/>
        </w:rPr>
        <w:t>;</w:t>
      </w:r>
    </w:p>
    <w:p w14:paraId="6608B94B" w14:textId="640B659F" w:rsidR="00730DED" w:rsidRPr="000D1129" w:rsidRDefault="00730DED" w:rsidP="00730DED">
      <w:pPr>
        <w:pStyle w:val="Sraopastraipa"/>
        <w:numPr>
          <w:ilvl w:val="1"/>
          <w:numId w:val="20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viešajai įstaigai Rokiškio psichikos sveikatos centrui, įstaigos kodas 173722563, esančiai Vytauto g. 35B, LT-42106 Rokiškyje, tu</w:t>
      </w:r>
      <w:r w:rsidR="00AE79BF">
        <w:rPr>
          <w:sz w:val="24"/>
          <w:szCs w:val="24"/>
          <w:lang w:val="lt-LT"/>
        </w:rPr>
        <w:t>rtą pagal pridedamą sąrašą (5 priedas</w:t>
      </w:r>
      <w:r>
        <w:rPr>
          <w:sz w:val="24"/>
          <w:szCs w:val="24"/>
          <w:lang w:val="lt-LT"/>
        </w:rPr>
        <w:t xml:space="preserve">), turto įsigijimo vertė </w:t>
      </w:r>
      <w:r w:rsidR="00DB04C2">
        <w:rPr>
          <w:sz w:val="24"/>
          <w:szCs w:val="24"/>
          <w:lang w:val="lt-LT"/>
        </w:rPr>
        <w:t>2020 m</w:t>
      </w:r>
      <w:r w:rsidR="00DB04C2" w:rsidRPr="00DB04C2">
        <w:rPr>
          <w:sz w:val="24"/>
          <w:szCs w:val="24"/>
          <w:lang w:val="lt-LT"/>
        </w:rPr>
        <w:t xml:space="preserve">. </w:t>
      </w:r>
      <w:r w:rsidRPr="00DB04C2">
        <w:rPr>
          <w:color w:val="000000" w:themeColor="text1"/>
          <w:sz w:val="24"/>
          <w:lang w:val="lt-LT"/>
        </w:rPr>
        <w:t xml:space="preserve">rugsėjo 30 d. </w:t>
      </w:r>
      <w:r w:rsidRPr="00DB04C2">
        <w:rPr>
          <w:color w:val="000000" w:themeColor="text1"/>
          <w:sz w:val="24"/>
          <w:szCs w:val="24"/>
          <w:lang w:val="lt-LT"/>
        </w:rPr>
        <w:t>–</w:t>
      </w:r>
      <w:r w:rsidR="00DB04C2" w:rsidRPr="00DB04C2">
        <w:rPr>
          <w:color w:val="000000" w:themeColor="text1"/>
          <w:sz w:val="24"/>
          <w:szCs w:val="24"/>
          <w:lang w:val="lt-LT"/>
        </w:rPr>
        <w:t xml:space="preserve"> 39504,92</w:t>
      </w:r>
      <w:r w:rsidRPr="00DB04C2">
        <w:rPr>
          <w:color w:val="000000" w:themeColor="text1"/>
          <w:sz w:val="24"/>
          <w:lang w:val="lt-LT"/>
        </w:rPr>
        <w:t xml:space="preserve"> Eur, turto likutinė vertė 2020 m. rugsėjo 30 d. </w:t>
      </w:r>
      <w:r w:rsidRPr="00DB04C2">
        <w:rPr>
          <w:color w:val="000000" w:themeColor="text1"/>
          <w:sz w:val="24"/>
          <w:szCs w:val="24"/>
          <w:lang w:val="lt-LT"/>
        </w:rPr>
        <w:t xml:space="preserve">– </w:t>
      </w:r>
      <w:r w:rsidR="00DB04C2" w:rsidRPr="00DB04C2">
        <w:rPr>
          <w:color w:val="000000" w:themeColor="text1"/>
          <w:sz w:val="24"/>
          <w:szCs w:val="24"/>
          <w:lang w:val="lt-LT"/>
        </w:rPr>
        <w:t>14673,90</w:t>
      </w:r>
      <w:r w:rsidRPr="00DB04C2">
        <w:rPr>
          <w:color w:val="000000" w:themeColor="text1"/>
          <w:sz w:val="24"/>
          <w:lang w:val="lt-LT"/>
        </w:rPr>
        <w:t xml:space="preserve"> Eur,</w:t>
      </w:r>
      <w:r>
        <w:rPr>
          <w:color w:val="000000" w:themeColor="text1"/>
          <w:sz w:val="24"/>
          <w:lang w:val="lt-LT"/>
        </w:rPr>
        <w:t xml:space="preserve"> </w:t>
      </w:r>
      <w:r w:rsidR="00A24119">
        <w:rPr>
          <w:color w:val="000000" w:themeColor="text1"/>
          <w:sz w:val="24"/>
          <w:szCs w:val="24"/>
          <w:lang w:val="lt-LT"/>
        </w:rPr>
        <w:t>įstaigos nuostatuose nurodytai veiklai vykdyti</w:t>
      </w:r>
      <w:r w:rsidR="000D1129">
        <w:rPr>
          <w:color w:val="000000" w:themeColor="text1"/>
          <w:sz w:val="24"/>
          <w:szCs w:val="24"/>
          <w:lang w:val="lt-LT"/>
        </w:rPr>
        <w:t>.</w:t>
      </w:r>
    </w:p>
    <w:p w14:paraId="173DF6C4" w14:textId="31647162" w:rsidR="000D1129" w:rsidRPr="000D1129" w:rsidRDefault="000D1129" w:rsidP="00995CF4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D37ED1">
        <w:rPr>
          <w:sz w:val="24"/>
          <w:szCs w:val="24"/>
          <w:lang w:val="lt-LT"/>
        </w:rPr>
        <w:t>Pritarti</w:t>
      </w:r>
      <w:r>
        <w:rPr>
          <w:color w:val="000000" w:themeColor="text1"/>
          <w:spacing w:val="20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Savivaldybės turto, išdėstyto 2 ir 4 priede, Savivaldybės ilgalaikio kilnojamo turto patikėjimo sutartims (</w:t>
      </w:r>
      <w:r w:rsidR="006331A3">
        <w:rPr>
          <w:color w:val="000000" w:themeColor="text1"/>
          <w:sz w:val="24"/>
          <w:szCs w:val="24"/>
          <w:lang w:val="lt-LT"/>
        </w:rPr>
        <w:t>pridedama</w:t>
      </w:r>
      <w:r>
        <w:rPr>
          <w:color w:val="000000" w:themeColor="text1"/>
          <w:sz w:val="24"/>
          <w:szCs w:val="24"/>
          <w:lang w:val="lt-LT"/>
        </w:rPr>
        <w:t>).</w:t>
      </w:r>
    </w:p>
    <w:p w14:paraId="7C796F00" w14:textId="77777777" w:rsidR="004944A9" w:rsidRPr="004944A9" w:rsidRDefault="00BE5EDA" w:rsidP="004944A9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D37ED1">
        <w:rPr>
          <w:sz w:val="24"/>
          <w:szCs w:val="24"/>
          <w:lang w:val="lt-LT"/>
        </w:rPr>
        <w:t>Įgalioti</w:t>
      </w:r>
      <w:r w:rsidR="004944A9">
        <w:rPr>
          <w:spacing w:val="60"/>
          <w:sz w:val="24"/>
          <w:szCs w:val="24"/>
          <w:lang w:val="lt-LT"/>
        </w:rPr>
        <w:t>:</w:t>
      </w:r>
    </w:p>
    <w:p w14:paraId="0BD72CCE" w14:textId="30489AE4" w:rsidR="004944A9" w:rsidRPr="004944A9" w:rsidRDefault="004944A9" w:rsidP="004944A9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pacing w:val="6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merą pasirašyti Savivaldybės turto, nurodyto 1, 3 ir 5 priede</w:t>
      </w:r>
      <w:r w:rsidR="00F25A3E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notaro patvirtintas patikėjimo sutartis;</w:t>
      </w:r>
    </w:p>
    <w:p w14:paraId="580674B9" w14:textId="296D6026" w:rsidR="00B61C43" w:rsidRDefault="00090B00" w:rsidP="004944A9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S</w:t>
      </w:r>
      <w:r w:rsidR="00BE5EDA" w:rsidRPr="009041DF">
        <w:rPr>
          <w:color w:val="000000" w:themeColor="text1"/>
          <w:sz w:val="24"/>
          <w:szCs w:val="24"/>
          <w:lang w:val="lt-LT"/>
        </w:rPr>
        <w:t>avivaldybės administracijos direktorių</w:t>
      </w:r>
      <w:r w:rsidR="009C43D6">
        <w:rPr>
          <w:color w:val="000000" w:themeColor="text1"/>
          <w:sz w:val="24"/>
          <w:szCs w:val="24"/>
          <w:lang w:val="lt-LT"/>
        </w:rPr>
        <w:t>,</w:t>
      </w:r>
      <w:r w:rsidR="00762282" w:rsidRPr="009041DF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 xml:space="preserve">jam nesant </w:t>
      </w:r>
      <w:r w:rsidR="00F25A3E">
        <w:rPr>
          <w:color w:val="000000" w:themeColor="text1"/>
          <w:sz w:val="24"/>
          <w:szCs w:val="24"/>
          <w:lang w:val="lt-LT"/>
        </w:rPr>
        <w:t xml:space="preserve">– </w:t>
      </w:r>
      <w:r>
        <w:rPr>
          <w:color w:val="000000" w:themeColor="text1"/>
          <w:sz w:val="24"/>
          <w:szCs w:val="24"/>
          <w:lang w:val="lt-LT"/>
        </w:rPr>
        <w:t>Savivaldybės administracijos direktoriaus pavaduotoją</w:t>
      </w:r>
      <w:r w:rsidR="009C43D6">
        <w:rPr>
          <w:color w:val="000000" w:themeColor="text1"/>
          <w:sz w:val="24"/>
          <w:szCs w:val="24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BE5EDA" w:rsidRPr="009041DF">
        <w:rPr>
          <w:color w:val="000000" w:themeColor="text1"/>
          <w:sz w:val="24"/>
          <w:szCs w:val="24"/>
          <w:lang w:val="lt-LT"/>
        </w:rPr>
        <w:t xml:space="preserve">pasirašyti </w:t>
      </w:r>
      <w:r w:rsidR="009C43D6">
        <w:rPr>
          <w:color w:val="000000" w:themeColor="text1"/>
          <w:sz w:val="24"/>
          <w:szCs w:val="24"/>
          <w:lang w:val="lt-LT"/>
        </w:rPr>
        <w:t xml:space="preserve">turto nurodyto </w:t>
      </w:r>
      <w:r w:rsidR="004944A9">
        <w:rPr>
          <w:color w:val="000000" w:themeColor="text1"/>
          <w:sz w:val="24"/>
          <w:szCs w:val="24"/>
          <w:lang w:val="lt-LT"/>
        </w:rPr>
        <w:t>2 ir 4 priede</w:t>
      </w:r>
      <w:r w:rsidR="009C43D6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patikėjimo</w:t>
      </w:r>
      <w:r w:rsidR="00BE5EDA" w:rsidRPr="009041DF">
        <w:rPr>
          <w:color w:val="000000"/>
          <w:sz w:val="24"/>
          <w:szCs w:val="24"/>
          <w:lang w:val="lt-LT"/>
        </w:rPr>
        <w:t xml:space="preserve"> sutart</w:t>
      </w:r>
      <w:r w:rsidR="009C43D6">
        <w:rPr>
          <w:color w:val="000000"/>
          <w:sz w:val="24"/>
          <w:szCs w:val="24"/>
          <w:lang w:val="lt-LT"/>
        </w:rPr>
        <w:t>is</w:t>
      </w:r>
      <w:r w:rsidR="00BE5EDA" w:rsidRPr="009041DF">
        <w:rPr>
          <w:color w:val="000000"/>
          <w:sz w:val="24"/>
          <w:szCs w:val="24"/>
          <w:lang w:val="lt-LT"/>
        </w:rPr>
        <w:t>.</w:t>
      </w:r>
    </w:p>
    <w:p w14:paraId="2A1660E5" w14:textId="39D14979" w:rsidR="00D37ED1" w:rsidRPr="00D37ED1" w:rsidRDefault="00D37ED1" w:rsidP="00D37ED1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Pripažinti netekusiu galios:</w:t>
      </w:r>
    </w:p>
    <w:p w14:paraId="1BADA903" w14:textId="0649EB7B" w:rsidR="006F3DB6" w:rsidRDefault="00F25A3E" w:rsidP="00D37ED1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</w:t>
      </w:r>
      <w:r>
        <w:rPr>
          <w:color w:val="000000"/>
          <w:sz w:val="24"/>
          <w:szCs w:val="24"/>
          <w:lang w:val="lt-LT"/>
        </w:rPr>
        <w:t xml:space="preserve"> s</w:t>
      </w:r>
      <w:r w:rsidR="006F3DB6">
        <w:rPr>
          <w:color w:val="000000"/>
          <w:sz w:val="24"/>
          <w:szCs w:val="24"/>
          <w:lang w:val="lt-LT"/>
        </w:rPr>
        <w:t xml:space="preserve">avivaldybės tarybos 2014 m. sausio 31 d. sprendimo Nr. TS-8 </w:t>
      </w:r>
      <w:r w:rsidR="007C1A51">
        <w:rPr>
          <w:color w:val="000000"/>
          <w:sz w:val="24"/>
          <w:szCs w:val="24"/>
          <w:lang w:val="lt-LT"/>
        </w:rPr>
        <w:t xml:space="preserve">„Dėl patalpų perdavimo pagal panaudos sutartį“ </w:t>
      </w:r>
      <w:r w:rsidR="006F3DB6">
        <w:rPr>
          <w:color w:val="000000"/>
          <w:sz w:val="24"/>
          <w:szCs w:val="24"/>
          <w:lang w:val="lt-LT"/>
        </w:rPr>
        <w:t>2 punktą;</w:t>
      </w:r>
    </w:p>
    <w:p w14:paraId="584BDAC0" w14:textId="7ED198E2" w:rsidR="006F3DB6" w:rsidRDefault="00F25A3E" w:rsidP="00D37ED1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</w:t>
      </w:r>
      <w:r>
        <w:rPr>
          <w:color w:val="000000"/>
          <w:sz w:val="24"/>
          <w:szCs w:val="24"/>
          <w:lang w:val="lt-LT"/>
        </w:rPr>
        <w:t xml:space="preserve"> s</w:t>
      </w:r>
      <w:r w:rsidR="006F3DB6">
        <w:rPr>
          <w:color w:val="000000"/>
          <w:sz w:val="24"/>
          <w:szCs w:val="24"/>
          <w:lang w:val="lt-LT"/>
        </w:rPr>
        <w:t xml:space="preserve">avivaldybės tarybos </w:t>
      </w:r>
      <w:r w:rsidR="000F7388">
        <w:rPr>
          <w:color w:val="000000"/>
          <w:sz w:val="24"/>
          <w:szCs w:val="24"/>
          <w:lang w:val="lt-LT"/>
        </w:rPr>
        <w:t>2017 m.</w:t>
      </w:r>
      <w:r w:rsidR="006F3DB6">
        <w:rPr>
          <w:color w:val="000000"/>
          <w:sz w:val="24"/>
          <w:szCs w:val="24"/>
          <w:lang w:val="lt-LT"/>
        </w:rPr>
        <w:t xml:space="preserve"> rugsėjo 29 d. sprendimo Nr. TS-161 „Dėl sutikimo perimti VšĮ Rokiškio rajono ligoninės valdomą turtą“ 3 punktą;</w:t>
      </w:r>
    </w:p>
    <w:p w14:paraId="2CFC6C0B" w14:textId="29959A4C" w:rsidR="00D37ED1" w:rsidRDefault="00F25A3E" w:rsidP="00D37ED1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</w:t>
      </w:r>
      <w:r>
        <w:rPr>
          <w:color w:val="000000"/>
          <w:sz w:val="24"/>
          <w:szCs w:val="24"/>
          <w:lang w:val="lt-LT"/>
        </w:rPr>
        <w:t xml:space="preserve"> s</w:t>
      </w:r>
      <w:r w:rsidR="00D37ED1">
        <w:rPr>
          <w:color w:val="000000"/>
          <w:sz w:val="24"/>
          <w:szCs w:val="24"/>
          <w:lang w:val="lt-LT"/>
        </w:rPr>
        <w:t xml:space="preserve">avivaldybės tarybos 2017 m. rugsėjo 29 d. sprendimo Nr. TS-162 </w:t>
      </w:r>
      <w:r w:rsidR="006F3DB6">
        <w:rPr>
          <w:color w:val="000000"/>
          <w:sz w:val="24"/>
          <w:szCs w:val="24"/>
          <w:lang w:val="lt-LT"/>
        </w:rPr>
        <w:t xml:space="preserve">„Dėl sutikimo perimti VšĮ Rokiškio pirminės asmens sveikatos priežiūros centro valdomą turtą“ </w:t>
      </w:r>
      <w:r w:rsidR="00D37ED1">
        <w:rPr>
          <w:color w:val="000000"/>
          <w:sz w:val="24"/>
          <w:szCs w:val="24"/>
          <w:lang w:val="lt-LT"/>
        </w:rPr>
        <w:t>3 punktą;</w:t>
      </w:r>
    </w:p>
    <w:p w14:paraId="38F3379E" w14:textId="0A3E76B1" w:rsidR="00D37ED1" w:rsidRDefault="00F25A3E" w:rsidP="00D37ED1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</w:t>
      </w:r>
      <w:r>
        <w:rPr>
          <w:color w:val="00000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</w:t>
      </w:r>
      <w:r>
        <w:rPr>
          <w:color w:val="000000"/>
          <w:sz w:val="24"/>
          <w:szCs w:val="24"/>
          <w:lang w:val="lt-LT"/>
        </w:rPr>
        <w:t xml:space="preserve"> s</w:t>
      </w:r>
      <w:r w:rsidR="006F3DB6">
        <w:rPr>
          <w:color w:val="000000"/>
          <w:sz w:val="24"/>
          <w:szCs w:val="24"/>
          <w:lang w:val="lt-LT"/>
        </w:rPr>
        <w:t>avivaldybės tarybos 2019 m. rugsėjo 27 d. sprendimo Nr. TS-202 „Dėl savivaldybės turto perdavimo“ 3 punktą</w:t>
      </w:r>
      <w:r>
        <w:rPr>
          <w:color w:val="000000"/>
          <w:sz w:val="24"/>
          <w:szCs w:val="24"/>
          <w:lang w:val="lt-LT"/>
        </w:rPr>
        <w:t>;</w:t>
      </w:r>
    </w:p>
    <w:p w14:paraId="3EF5C992" w14:textId="7728A672" w:rsidR="00BD1AF4" w:rsidRDefault="00F25A3E" w:rsidP="00D37ED1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</w:t>
      </w:r>
      <w:r>
        <w:rPr>
          <w:color w:val="000000"/>
          <w:sz w:val="24"/>
          <w:szCs w:val="24"/>
          <w:lang w:val="lt-LT"/>
        </w:rPr>
        <w:t xml:space="preserve"> s</w:t>
      </w:r>
      <w:r w:rsidR="00BD1AF4">
        <w:rPr>
          <w:color w:val="000000"/>
          <w:sz w:val="24"/>
          <w:szCs w:val="24"/>
          <w:lang w:val="lt-LT"/>
        </w:rPr>
        <w:t>avivaldybės tarybos 2020 m. vasario 27 d. sprendimą Nr. TS-48 „Dėl Rokiškio rajono savivaldybės turto perdavimo VšĮ Rokiškio rajono ligoninei valdyti, naudoti ir disponuoti juo pagal patikėjimo sutartį“</w:t>
      </w:r>
      <w:r w:rsidR="007C1A51">
        <w:rPr>
          <w:color w:val="000000"/>
          <w:sz w:val="24"/>
          <w:szCs w:val="24"/>
          <w:lang w:val="lt-LT"/>
        </w:rPr>
        <w:t>.</w:t>
      </w:r>
    </w:p>
    <w:p w14:paraId="580674BA" w14:textId="5B283628" w:rsidR="00830322" w:rsidRPr="009041DF" w:rsidRDefault="00252BFA" w:rsidP="00D37ED1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37ED1">
        <w:rPr>
          <w:sz w:val="24"/>
          <w:szCs w:val="24"/>
          <w:lang w:val="lt-LT"/>
        </w:rPr>
        <w:t>Skelbti</w:t>
      </w:r>
      <w:r w:rsidRPr="00015BAD">
        <w:rPr>
          <w:sz w:val="24"/>
          <w:szCs w:val="24"/>
          <w:lang w:val="lt-LT"/>
        </w:rPr>
        <w:t xml:space="preserve"> s</w:t>
      </w:r>
      <w:r w:rsidR="00830322" w:rsidRPr="00015BAD">
        <w:rPr>
          <w:sz w:val="24"/>
          <w:szCs w:val="24"/>
          <w:lang w:val="lt-LT"/>
        </w:rPr>
        <w:t xml:space="preserve">prendimą </w:t>
      </w:r>
      <w:r w:rsidR="008F69C8" w:rsidRPr="00015BAD">
        <w:rPr>
          <w:sz w:val="24"/>
          <w:szCs w:val="24"/>
          <w:lang w:val="lt-LT"/>
        </w:rPr>
        <w:t xml:space="preserve">teisės aktų registre ir </w:t>
      </w:r>
      <w:r w:rsidR="00830322" w:rsidRPr="00015BAD">
        <w:rPr>
          <w:sz w:val="24"/>
          <w:szCs w:val="24"/>
          <w:lang w:val="lt-LT"/>
        </w:rPr>
        <w:t>savivaldybės interneto svetainėje</w:t>
      </w:r>
      <w:r w:rsidR="00830322" w:rsidRPr="009041DF">
        <w:rPr>
          <w:sz w:val="24"/>
          <w:szCs w:val="24"/>
          <w:lang w:val="lt-LT"/>
        </w:rPr>
        <w:t xml:space="preserve"> </w:t>
      </w:r>
      <w:hyperlink r:id="rId9" w:history="1">
        <w:r w:rsidR="00830322" w:rsidRPr="009041DF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9041DF">
        <w:rPr>
          <w:sz w:val="24"/>
          <w:szCs w:val="24"/>
          <w:lang w:val="lt-LT"/>
        </w:rPr>
        <w:t>.</w:t>
      </w:r>
    </w:p>
    <w:p w14:paraId="580674BB" w14:textId="77777777" w:rsidR="00830322" w:rsidRDefault="00830322" w:rsidP="0063027B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CC8D60E" w14:textId="77777777" w:rsidR="0063027B" w:rsidRDefault="0063027B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122A3AD8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79202B22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9041DF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14:paraId="4E4B4EA4" w14:textId="77777777" w:rsidTr="00755A1D">
        <w:tc>
          <w:tcPr>
            <w:tcW w:w="4927" w:type="dxa"/>
          </w:tcPr>
          <w:p w14:paraId="6CB8280D" w14:textId="08595C96" w:rsidR="00755A1D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967B20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967B20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6EEE871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26582CB1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1FB73C86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3999953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469BEB4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69DF2BC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475FE5F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4DAC67D0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A178694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2392CAD0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17B4861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194A1A3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3E098903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EDA04AC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CF1EB7C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47E3EC4E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DED5AA2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5BABAB6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4799CB5B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1B49D5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1BEC602D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632521F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3855CCE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E463A1C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372FED8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44B85E70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00BB4F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C2A7679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40FB47B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04C2C80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55FD52ED" w:rsidR="00830322" w:rsidRDefault="000D1129" w:rsidP="0063027B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="00830322">
        <w:rPr>
          <w:sz w:val="24"/>
          <w:szCs w:val="24"/>
          <w:lang w:val="lt-LT"/>
        </w:rPr>
        <w:t>ristina Tūskienė</w:t>
      </w:r>
      <w:r w:rsidR="00830322">
        <w:rPr>
          <w:sz w:val="24"/>
          <w:szCs w:val="24"/>
          <w:lang w:val="lt-LT"/>
        </w:rPr>
        <w:br w:type="page"/>
      </w:r>
    </w:p>
    <w:p w14:paraId="580674C7" w14:textId="77777777" w:rsidR="00DC12D0" w:rsidRDefault="00DC12D0" w:rsidP="002F6A0F">
      <w:pPr>
        <w:ind w:right="-115"/>
        <w:jc w:val="both"/>
        <w:rPr>
          <w:sz w:val="24"/>
          <w:szCs w:val="24"/>
          <w:lang w:val="lt-LT"/>
        </w:rPr>
      </w:pP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4E37BA79" w:rsidR="00830322" w:rsidRPr="00967B20" w:rsidRDefault="00830322" w:rsidP="00B608AE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F05AD5" w:rsidRPr="002D15C1">
        <w:rPr>
          <w:b/>
          <w:sz w:val="24"/>
          <w:szCs w:val="24"/>
          <w:lang w:val="lt-LT"/>
        </w:rPr>
        <w:t>DĖL</w:t>
      </w:r>
      <w:r w:rsidR="00F05AD5">
        <w:rPr>
          <w:b/>
          <w:sz w:val="24"/>
          <w:szCs w:val="24"/>
          <w:lang w:val="lt-LT"/>
        </w:rPr>
        <w:t xml:space="preserve"> ROKIŠKIO RAJONO SAVIVALDYBĖS TURTO PERDAVIMO </w:t>
      </w:r>
      <w:r w:rsidR="001F3BB8">
        <w:rPr>
          <w:b/>
          <w:sz w:val="24"/>
          <w:szCs w:val="24"/>
          <w:lang w:val="lt-LT"/>
        </w:rPr>
        <w:t xml:space="preserve">LAIKINAI </w:t>
      </w:r>
      <w:r w:rsidR="00F05AD5">
        <w:rPr>
          <w:b/>
          <w:sz w:val="24"/>
          <w:szCs w:val="24"/>
          <w:lang w:val="lt-LT"/>
        </w:rPr>
        <w:t>VALDYTI, NAUDOTI IR DISPONUOTI JUO PAGAL PATIKĖJIMO SUTARTĮ SVEIKATOS PRIEŽIŪROS ĮSTAIGOMS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B608AE">
      <w:pPr>
        <w:jc w:val="center"/>
        <w:rPr>
          <w:sz w:val="24"/>
          <w:szCs w:val="24"/>
          <w:lang w:val="lt-LT"/>
        </w:rPr>
      </w:pPr>
    </w:p>
    <w:p w14:paraId="580674CC" w14:textId="39280253" w:rsidR="00830322" w:rsidRPr="00967B20" w:rsidRDefault="00830322" w:rsidP="00B608AE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</w:t>
      </w:r>
      <w:r w:rsidR="00A4087E">
        <w:rPr>
          <w:sz w:val="24"/>
          <w:szCs w:val="24"/>
          <w:lang w:val="lt-LT"/>
        </w:rPr>
        <w:t xml:space="preserve">spalio </w:t>
      </w:r>
      <w:r w:rsidR="00C43610">
        <w:rPr>
          <w:sz w:val="24"/>
          <w:szCs w:val="24"/>
          <w:lang w:val="lt-LT"/>
        </w:rPr>
        <w:t>12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B608AE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Pr="00967B20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77777777" w:rsidR="00830322" w:rsidRPr="00967B20" w:rsidRDefault="00830322" w:rsidP="002615C8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6A20235" w14:textId="7D42A5F8" w:rsidR="00565D37" w:rsidRDefault="00565D37" w:rsidP="002615C8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65D37">
        <w:rPr>
          <w:sz w:val="24"/>
          <w:szCs w:val="24"/>
          <w:lang w:val="lt-LT"/>
        </w:rPr>
        <w:t>Perduoti</w:t>
      </w:r>
      <w:r w:rsidR="000D1129">
        <w:rPr>
          <w:sz w:val="24"/>
          <w:szCs w:val="24"/>
          <w:lang w:val="lt-LT"/>
        </w:rPr>
        <w:t>,</w:t>
      </w:r>
      <w:r w:rsidRPr="00565D37">
        <w:rPr>
          <w:sz w:val="24"/>
          <w:szCs w:val="24"/>
          <w:lang w:val="lt-LT"/>
        </w:rPr>
        <w:t xml:space="preserve"> </w:t>
      </w:r>
      <w:r w:rsidR="000D1129">
        <w:rPr>
          <w:sz w:val="24"/>
          <w:szCs w:val="24"/>
          <w:lang w:val="lt-LT"/>
        </w:rPr>
        <w:t xml:space="preserve">laikinai 99 metams, </w:t>
      </w:r>
      <w:r>
        <w:rPr>
          <w:sz w:val="24"/>
          <w:szCs w:val="24"/>
          <w:lang w:val="lt-LT"/>
        </w:rPr>
        <w:t xml:space="preserve">Rokiškio rajono savivaldybei (toliau – Savivaldybė) nuosavybės teise priklausantį turtą valdyti, naudoti ir disponuoti juo patikėjimo teise Rokiškio rajono </w:t>
      </w:r>
      <w:r w:rsidR="008C30E5">
        <w:rPr>
          <w:sz w:val="24"/>
          <w:szCs w:val="24"/>
          <w:lang w:val="lt-LT"/>
        </w:rPr>
        <w:t>sveikatos priežiūros įstaigoms</w:t>
      </w:r>
      <w:r>
        <w:rPr>
          <w:sz w:val="24"/>
          <w:szCs w:val="24"/>
          <w:lang w:val="lt-LT"/>
        </w:rPr>
        <w:t>.</w:t>
      </w:r>
    </w:p>
    <w:p w14:paraId="580674D1" w14:textId="77777777" w:rsidR="00830322" w:rsidRPr="00703F1B" w:rsidRDefault="00830322" w:rsidP="002615C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03F1B">
        <w:rPr>
          <w:b/>
          <w:bCs/>
          <w:sz w:val="24"/>
          <w:szCs w:val="24"/>
          <w:lang w:val="lt-LT"/>
        </w:rPr>
        <w:t>Šiuo metu esantis teisinis reglamentavimas.</w:t>
      </w:r>
      <w:r w:rsidRPr="00703F1B">
        <w:rPr>
          <w:sz w:val="24"/>
          <w:szCs w:val="24"/>
          <w:lang w:val="lt-LT"/>
        </w:rPr>
        <w:t xml:space="preserve"> </w:t>
      </w:r>
    </w:p>
    <w:p w14:paraId="580674D2" w14:textId="08D5AA0D" w:rsidR="00830322" w:rsidRPr="003C4862" w:rsidRDefault="00565D37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vietos savivaldos įstatymo 16 straipsnio 2 dalies 26 punkt</w:t>
      </w:r>
      <w:r>
        <w:rPr>
          <w:sz w:val="24"/>
          <w:szCs w:val="24"/>
          <w:lang w:val="lt-LT"/>
        </w:rPr>
        <w:t>as</w:t>
      </w:r>
      <w:r w:rsidRPr="002D15C1">
        <w:rPr>
          <w:sz w:val="24"/>
          <w:szCs w:val="24"/>
          <w:lang w:val="lt-LT"/>
        </w:rPr>
        <w:t xml:space="preserve">, Lietuvos Respublikos valstybės ir savivaldybių turto valdymo, naudojimo ir disponavimo juo įstatymo </w:t>
      </w:r>
      <w:r>
        <w:rPr>
          <w:sz w:val="24"/>
          <w:szCs w:val="24"/>
          <w:lang w:val="lt-LT"/>
        </w:rPr>
        <w:t xml:space="preserve">12 straipsnio </w:t>
      </w:r>
      <w:r w:rsidR="008C30E5">
        <w:rPr>
          <w:sz w:val="24"/>
          <w:szCs w:val="24"/>
          <w:lang w:val="lt-LT"/>
        </w:rPr>
        <w:t>3</w:t>
      </w:r>
      <w:r w:rsidRPr="00ED6F41">
        <w:rPr>
          <w:sz w:val="24"/>
          <w:szCs w:val="24"/>
          <w:lang w:val="lt-LT"/>
        </w:rPr>
        <w:t xml:space="preserve"> dal</w:t>
      </w:r>
      <w:r w:rsidR="008C30E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s, </w:t>
      </w:r>
      <w:r w:rsidR="005844A2">
        <w:rPr>
          <w:sz w:val="24"/>
          <w:szCs w:val="24"/>
          <w:lang w:val="lt-LT"/>
        </w:rPr>
        <w:t xml:space="preserve">Lietuvos Respublikos sveikatos priežiūros įstaigų įstatymo 36 straipsnio 3 dalis, </w:t>
      </w:r>
      <w:r w:rsidRPr="00ED6F41">
        <w:rPr>
          <w:sz w:val="24"/>
          <w:szCs w:val="24"/>
          <w:lang w:val="lt-LT"/>
        </w:rPr>
        <w:t>Rokiškio rajono savivaldybės turto perdavimo valdyti, naudotis ir disponuoti juo patikėjimo teise tvarkos apraš</w:t>
      </w:r>
      <w:r>
        <w:rPr>
          <w:sz w:val="24"/>
          <w:szCs w:val="24"/>
          <w:lang w:val="lt-LT"/>
        </w:rPr>
        <w:t>as</w:t>
      </w:r>
      <w:r w:rsidRPr="00ED6F41">
        <w:rPr>
          <w:sz w:val="24"/>
          <w:szCs w:val="24"/>
          <w:lang w:val="lt-LT"/>
        </w:rPr>
        <w:t xml:space="preserve"> patvirtint</w:t>
      </w:r>
      <w:r>
        <w:rPr>
          <w:sz w:val="24"/>
          <w:szCs w:val="24"/>
          <w:lang w:val="lt-LT"/>
        </w:rPr>
        <w:t>as</w:t>
      </w:r>
      <w:r w:rsidRPr="00ED6F41">
        <w:rPr>
          <w:sz w:val="24"/>
          <w:szCs w:val="24"/>
          <w:lang w:val="lt-LT"/>
        </w:rPr>
        <w:t xml:space="preserve"> Rokiškio rajono savivaldybės tarybos 2020 m. gegužės 29 d. sprendimu Nr. TS-157 „Dėl Rokiškio rajono savivaldybės turto perdavimo valdyti, naudotis ir disponuoti juo patikėjimo teise tvarkos aprašo patvirtinimo</w:t>
      </w:r>
      <w:r w:rsidR="008C30E5">
        <w:rPr>
          <w:sz w:val="24"/>
          <w:szCs w:val="24"/>
          <w:lang w:val="lt-LT"/>
        </w:rPr>
        <w:t>“</w:t>
      </w:r>
      <w:r w:rsidR="006A5837">
        <w:rPr>
          <w:sz w:val="24"/>
          <w:szCs w:val="24"/>
          <w:lang w:val="lt-LT"/>
        </w:rPr>
        <w:t xml:space="preserve"> (toliau – Tvarkos aprašas)</w:t>
      </w:r>
      <w:r w:rsidR="008C30E5">
        <w:rPr>
          <w:sz w:val="24"/>
          <w:szCs w:val="24"/>
          <w:lang w:val="lt-LT"/>
        </w:rPr>
        <w:t>.</w:t>
      </w:r>
    </w:p>
    <w:p w14:paraId="580674D3" w14:textId="4E91F337" w:rsidR="00830322" w:rsidRPr="003C4862" w:rsidRDefault="00830322" w:rsidP="002615C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862">
        <w:rPr>
          <w:b/>
          <w:bCs/>
          <w:sz w:val="24"/>
          <w:szCs w:val="24"/>
          <w:lang w:val="lt-LT"/>
        </w:rPr>
        <w:t>Sprendimo projekto esmė.</w:t>
      </w:r>
      <w:r w:rsidRPr="003C4862">
        <w:rPr>
          <w:sz w:val="24"/>
          <w:szCs w:val="24"/>
          <w:lang w:val="lt-LT"/>
        </w:rPr>
        <w:t xml:space="preserve"> </w:t>
      </w:r>
    </w:p>
    <w:p w14:paraId="4874F32E" w14:textId="0DA03E22" w:rsidR="00705E3A" w:rsidRDefault="005844A2" w:rsidP="002615C8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120A8">
        <w:rPr>
          <w:sz w:val="24"/>
          <w:szCs w:val="24"/>
          <w:lang w:val="lt-LT"/>
        </w:rPr>
        <w:t xml:space="preserve">Lietuvos Respublikos sveikatos priežiūros įstaigų 36 straipsnio 3 dalyje, </w:t>
      </w:r>
      <w:r w:rsidR="00C9386A" w:rsidRPr="00E120A8">
        <w:rPr>
          <w:sz w:val="24"/>
          <w:szCs w:val="24"/>
          <w:lang w:val="lt-LT"/>
        </w:rPr>
        <w:t xml:space="preserve">numatyta, kad </w:t>
      </w:r>
      <w:r w:rsidR="00705E3A">
        <w:rPr>
          <w:sz w:val="24"/>
          <w:szCs w:val="24"/>
          <w:lang w:val="lt-LT"/>
        </w:rPr>
        <w:t>s</w:t>
      </w:r>
      <w:r w:rsidR="00C9386A" w:rsidRPr="00E120A8">
        <w:rPr>
          <w:sz w:val="24"/>
          <w:szCs w:val="24"/>
          <w:lang w:val="lt-LT"/>
        </w:rPr>
        <w:t>avivaldybė</w:t>
      </w:r>
      <w:r w:rsidR="00E120A8" w:rsidRPr="00E120A8">
        <w:rPr>
          <w:sz w:val="24"/>
          <w:szCs w:val="24"/>
          <w:lang w:val="lt-LT"/>
        </w:rPr>
        <w:t xml:space="preserve">s </w:t>
      </w:r>
      <w:r w:rsidRPr="00E120A8">
        <w:rPr>
          <w:sz w:val="24"/>
          <w:szCs w:val="24"/>
          <w:lang w:val="lt-LT"/>
        </w:rPr>
        <w:t xml:space="preserve">sveikatos priežiūros </w:t>
      </w:r>
      <w:r w:rsidR="00C9386A" w:rsidRPr="00E120A8">
        <w:rPr>
          <w:sz w:val="24"/>
          <w:szCs w:val="24"/>
          <w:lang w:val="lt-LT"/>
        </w:rPr>
        <w:t>įstaigos</w:t>
      </w:r>
      <w:r w:rsidR="002A131B">
        <w:rPr>
          <w:sz w:val="24"/>
          <w:szCs w:val="24"/>
          <w:lang w:val="lt-LT"/>
        </w:rPr>
        <w:t xml:space="preserve"> veiklai vykdyti reikalingas</w:t>
      </w:r>
      <w:r w:rsidR="00C9386A" w:rsidRPr="00E120A8">
        <w:rPr>
          <w:sz w:val="24"/>
          <w:szCs w:val="24"/>
          <w:lang w:val="lt-LT"/>
        </w:rPr>
        <w:t xml:space="preserve"> </w:t>
      </w:r>
      <w:r w:rsidR="00705E3A">
        <w:rPr>
          <w:sz w:val="24"/>
          <w:szCs w:val="24"/>
          <w:lang w:val="lt-LT"/>
        </w:rPr>
        <w:t>ilgalaikis turtas perduodamas pagal patikėjimo sutartį savivaldybių</w:t>
      </w:r>
      <w:r w:rsidR="00C9386A" w:rsidRPr="00E120A8">
        <w:rPr>
          <w:sz w:val="24"/>
          <w:szCs w:val="24"/>
          <w:lang w:val="lt-LT"/>
        </w:rPr>
        <w:t xml:space="preserve"> </w:t>
      </w:r>
      <w:r w:rsidR="002A131B">
        <w:rPr>
          <w:sz w:val="24"/>
          <w:szCs w:val="24"/>
          <w:lang w:val="lt-LT"/>
        </w:rPr>
        <w:t xml:space="preserve">nustatyta tvarka. </w:t>
      </w:r>
    </w:p>
    <w:p w14:paraId="138DB770" w14:textId="047CA0F3" w:rsidR="00E120A8" w:rsidRDefault="006A5837" w:rsidP="002615C8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Šiuo metu </w:t>
      </w:r>
      <w:r w:rsidR="00C9386A" w:rsidRPr="00E120A8">
        <w:rPr>
          <w:sz w:val="24"/>
          <w:szCs w:val="24"/>
          <w:lang w:val="lt-LT"/>
        </w:rPr>
        <w:t>Savivaldybei nuosavybės teise priklaus</w:t>
      </w:r>
      <w:r>
        <w:rPr>
          <w:sz w:val="24"/>
          <w:szCs w:val="24"/>
          <w:lang w:val="lt-LT"/>
        </w:rPr>
        <w:t>antį ilgalaikį</w:t>
      </w:r>
      <w:r w:rsidR="00C9386A" w:rsidRPr="00E120A8">
        <w:rPr>
          <w:sz w:val="24"/>
          <w:szCs w:val="24"/>
          <w:lang w:val="lt-LT"/>
        </w:rPr>
        <w:t xml:space="preserve"> </w:t>
      </w:r>
      <w:r w:rsidR="00E120A8" w:rsidRPr="00E120A8">
        <w:rPr>
          <w:sz w:val="24"/>
          <w:szCs w:val="24"/>
          <w:lang w:val="lt-LT"/>
        </w:rPr>
        <w:t>turt</w:t>
      </w:r>
      <w:r>
        <w:rPr>
          <w:sz w:val="24"/>
          <w:szCs w:val="24"/>
          <w:lang w:val="lt-LT"/>
        </w:rPr>
        <w:t>ą</w:t>
      </w:r>
      <w:r w:rsidR="00E120A8" w:rsidRPr="00E120A8">
        <w:rPr>
          <w:sz w:val="24"/>
          <w:szCs w:val="24"/>
          <w:lang w:val="lt-LT"/>
        </w:rPr>
        <w:t xml:space="preserve"> (</w:t>
      </w:r>
      <w:r w:rsidR="00705E3A">
        <w:rPr>
          <w:sz w:val="24"/>
          <w:szCs w:val="24"/>
          <w:lang w:val="lt-LT"/>
        </w:rPr>
        <w:t>1</w:t>
      </w:r>
      <w:r w:rsidR="00F25A3E" w:rsidRPr="003E1A58">
        <w:rPr>
          <w:sz w:val="24"/>
          <w:szCs w:val="24"/>
          <w:lang w:val="lt-LT"/>
        </w:rPr>
        <w:t>–</w:t>
      </w:r>
      <w:r w:rsidR="00705E3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priedai</w:t>
      </w:r>
      <w:r w:rsidR="00E120A8" w:rsidRPr="00E120A8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</w:t>
      </w:r>
      <w:r w:rsidR="00E120A8" w:rsidRPr="00E120A8">
        <w:rPr>
          <w:sz w:val="24"/>
          <w:szCs w:val="24"/>
          <w:lang w:val="lt-LT"/>
        </w:rPr>
        <w:t>pagal panaudos</w:t>
      </w:r>
      <w:r w:rsidR="002A131B">
        <w:rPr>
          <w:sz w:val="24"/>
          <w:szCs w:val="24"/>
          <w:lang w:val="lt-LT"/>
        </w:rPr>
        <w:t xml:space="preserve"> ir patikėjimo</w:t>
      </w:r>
      <w:r w:rsidR="00E120A8" w:rsidRPr="00E120A8">
        <w:rPr>
          <w:sz w:val="24"/>
          <w:szCs w:val="24"/>
          <w:lang w:val="lt-LT"/>
        </w:rPr>
        <w:t xml:space="preserve"> sutartis</w:t>
      </w:r>
      <w:r>
        <w:rPr>
          <w:sz w:val="24"/>
          <w:szCs w:val="24"/>
          <w:lang w:val="lt-LT"/>
        </w:rPr>
        <w:t>,</w:t>
      </w:r>
      <w:r w:rsidR="00E120A8" w:rsidRPr="00E120A8">
        <w:rPr>
          <w:sz w:val="24"/>
          <w:szCs w:val="24"/>
          <w:lang w:val="lt-LT"/>
        </w:rPr>
        <w:t xml:space="preserve"> naudoja Rokiškio pirminės asmens sveikatos priežiūros centras</w:t>
      </w:r>
      <w:r w:rsidR="002A131B">
        <w:rPr>
          <w:sz w:val="24"/>
          <w:szCs w:val="24"/>
          <w:lang w:val="lt-LT"/>
        </w:rPr>
        <w:t>,</w:t>
      </w:r>
      <w:r w:rsidR="00E120A8" w:rsidRPr="00E120A8">
        <w:rPr>
          <w:sz w:val="24"/>
          <w:szCs w:val="24"/>
          <w:lang w:val="lt-LT"/>
        </w:rPr>
        <w:t xml:space="preserve"> Rokiškio rajono ligoninė</w:t>
      </w:r>
      <w:r>
        <w:rPr>
          <w:sz w:val="24"/>
          <w:szCs w:val="24"/>
          <w:lang w:val="lt-LT"/>
        </w:rPr>
        <w:t xml:space="preserve"> ir</w:t>
      </w:r>
      <w:r w:rsidR="002A131B">
        <w:rPr>
          <w:sz w:val="24"/>
          <w:szCs w:val="24"/>
          <w:lang w:val="lt-LT"/>
        </w:rPr>
        <w:t xml:space="preserve"> Rokiškio psichikos sveikatos centras</w:t>
      </w:r>
      <w:r w:rsidR="00E120A8" w:rsidRPr="00E120A8">
        <w:rPr>
          <w:sz w:val="24"/>
          <w:szCs w:val="24"/>
          <w:lang w:val="lt-LT"/>
        </w:rPr>
        <w:t>.</w:t>
      </w:r>
      <w:r w:rsidR="00E120A8">
        <w:rPr>
          <w:sz w:val="24"/>
          <w:szCs w:val="24"/>
          <w:lang w:val="lt-LT"/>
        </w:rPr>
        <w:t xml:space="preserve"> </w:t>
      </w:r>
    </w:p>
    <w:p w14:paraId="41B8CFAB" w14:textId="41F8FA5B" w:rsidR="00C9386A" w:rsidRPr="003E1A58" w:rsidRDefault="006A5837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Vadovaujantis Tvarkos aprašu, s</w:t>
      </w:r>
      <w:r w:rsidR="00E120A8" w:rsidRPr="00E120A8">
        <w:rPr>
          <w:sz w:val="24"/>
          <w:szCs w:val="24"/>
          <w:lang w:val="lt-LT"/>
        </w:rPr>
        <w:t>iūloma</w:t>
      </w:r>
      <w:r>
        <w:rPr>
          <w:sz w:val="24"/>
          <w:szCs w:val="24"/>
          <w:lang w:val="lt-LT"/>
        </w:rPr>
        <w:t xml:space="preserve"> laikinai</w:t>
      </w:r>
      <w:r w:rsidR="00F25A3E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99 metams,</w:t>
      </w:r>
      <w:r w:rsidR="00E120A8" w:rsidRPr="00E120A8">
        <w:rPr>
          <w:sz w:val="24"/>
          <w:szCs w:val="24"/>
          <w:lang w:val="lt-LT"/>
        </w:rPr>
        <w:t xml:space="preserve"> pagal patikėjimo sutart</w:t>
      </w:r>
      <w:r>
        <w:rPr>
          <w:sz w:val="24"/>
          <w:szCs w:val="24"/>
          <w:lang w:val="lt-LT"/>
        </w:rPr>
        <w:t>is</w:t>
      </w:r>
      <w:r w:rsidR="00E120A8" w:rsidRPr="00E120A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</w:t>
      </w:r>
      <w:r w:rsidR="00F25A3E" w:rsidRPr="003E1A58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5</w:t>
      </w:r>
      <w:r w:rsidR="00E120A8" w:rsidRPr="00E120A8">
        <w:rPr>
          <w:sz w:val="24"/>
          <w:szCs w:val="24"/>
          <w:lang w:val="lt-LT"/>
        </w:rPr>
        <w:t xml:space="preserve"> pried</w:t>
      </w:r>
      <w:r w:rsidR="00F25A3E">
        <w:rPr>
          <w:sz w:val="24"/>
          <w:szCs w:val="24"/>
          <w:lang w:val="lt-LT"/>
        </w:rPr>
        <w:t>uose</w:t>
      </w:r>
      <w:r w:rsidR="00E120A8" w:rsidRPr="00E120A8">
        <w:rPr>
          <w:sz w:val="24"/>
          <w:szCs w:val="24"/>
          <w:lang w:val="lt-LT"/>
        </w:rPr>
        <w:t xml:space="preserve"> minimą turtą </w:t>
      </w:r>
      <w:r w:rsidR="00C9386A" w:rsidRPr="00E120A8">
        <w:rPr>
          <w:sz w:val="24"/>
          <w:szCs w:val="24"/>
          <w:lang w:val="lt-LT"/>
        </w:rPr>
        <w:t xml:space="preserve">perduoti valdyti, naudoti ir disponuoti juo patikėjimo teise Savivaldybės </w:t>
      </w:r>
      <w:r w:rsidR="00E120A8" w:rsidRPr="003E1A58">
        <w:rPr>
          <w:sz w:val="24"/>
          <w:szCs w:val="24"/>
          <w:lang w:val="lt-LT"/>
        </w:rPr>
        <w:t>sveikatos priežiūros įstaigoms</w:t>
      </w:r>
      <w:r w:rsidR="00C9386A" w:rsidRPr="003E1A58">
        <w:rPr>
          <w:sz w:val="24"/>
          <w:szCs w:val="24"/>
          <w:lang w:val="lt-LT"/>
        </w:rPr>
        <w:t xml:space="preserve">. </w:t>
      </w:r>
    </w:p>
    <w:p w14:paraId="528540D7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43EC882F" w:rsidR="00C9386A" w:rsidRPr="00B03CCF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b/>
          <w:sz w:val="24"/>
          <w:szCs w:val="24"/>
          <w:lang w:val="lt-LT"/>
        </w:rPr>
        <w:t>teigiamos</w:t>
      </w:r>
      <w:r w:rsidRPr="003E1A58">
        <w:rPr>
          <w:sz w:val="24"/>
          <w:szCs w:val="24"/>
          <w:lang w:val="lt-LT"/>
        </w:rPr>
        <w:t xml:space="preserve"> – </w:t>
      </w:r>
      <w:r w:rsidR="006A5837" w:rsidRPr="003E1A58">
        <w:rPr>
          <w:sz w:val="24"/>
          <w:szCs w:val="24"/>
          <w:lang w:val="lt-LT"/>
        </w:rPr>
        <w:t>laikomasi galiojančių įstatym</w:t>
      </w:r>
      <w:r w:rsidR="008F69C8">
        <w:rPr>
          <w:sz w:val="24"/>
          <w:szCs w:val="24"/>
          <w:lang w:val="lt-LT"/>
        </w:rPr>
        <w:t xml:space="preserve">ų, </w:t>
      </w:r>
      <w:r w:rsidR="008F69C8" w:rsidRPr="00B03CCF">
        <w:rPr>
          <w:sz w:val="24"/>
          <w:szCs w:val="24"/>
          <w:lang w:val="lt-LT"/>
        </w:rPr>
        <w:t xml:space="preserve">padidės finansavimas sveikatos priežiūros įstaigoms už teikiamas paslaugas iš VLK, nes </w:t>
      </w:r>
      <w:r w:rsidR="00324550" w:rsidRPr="00B03CCF">
        <w:rPr>
          <w:sz w:val="24"/>
          <w:szCs w:val="24"/>
          <w:lang w:val="lt-LT"/>
        </w:rPr>
        <w:t>į paslaugų kainą bus įskaičiuojama turto amortizacija</w:t>
      </w:r>
      <w:r w:rsidRPr="00B03CCF">
        <w:rPr>
          <w:sz w:val="24"/>
          <w:szCs w:val="24"/>
          <w:lang w:val="lt-LT"/>
        </w:rPr>
        <w:t>;</w:t>
      </w:r>
    </w:p>
    <w:p w14:paraId="14F5AE19" w14:textId="77777777" w:rsidR="00C9386A" w:rsidRPr="003E1A58" w:rsidRDefault="00C9386A" w:rsidP="002615C8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B03CCF">
        <w:rPr>
          <w:b/>
          <w:sz w:val="24"/>
          <w:szCs w:val="24"/>
          <w:lang w:val="lt-LT"/>
        </w:rPr>
        <w:t>neigiamos</w:t>
      </w:r>
      <w:r w:rsidRPr="00B03CCF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3E1A58" w:rsidRDefault="00C9386A" w:rsidP="002615C8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3E1A58">
        <w:rPr>
          <w:b/>
          <w:sz w:val="24"/>
          <w:szCs w:val="24"/>
          <w:lang w:val="lt-LT"/>
        </w:rPr>
        <w:t>Kokia sprendimo nauda Rokiškio rajono gyventojams.</w:t>
      </w:r>
    </w:p>
    <w:p w14:paraId="0C8B0349" w14:textId="4732117A" w:rsidR="00C9386A" w:rsidRPr="003E1A58" w:rsidRDefault="003E1A58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sz w:val="24"/>
          <w:szCs w:val="24"/>
          <w:lang w:val="lt-LT"/>
        </w:rPr>
        <w:t>Nė</w:t>
      </w:r>
      <w:r w:rsidR="00E120A8" w:rsidRPr="003E1A58">
        <w:rPr>
          <w:sz w:val="24"/>
          <w:szCs w:val="24"/>
          <w:lang w:val="lt-LT"/>
        </w:rPr>
        <w:t>ra</w:t>
      </w:r>
      <w:r w:rsidR="00860902" w:rsidRPr="003E1A58">
        <w:rPr>
          <w:sz w:val="24"/>
          <w:szCs w:val="24"/>
          <w:lang w:val="lt-LT"/>
        </w:rPr>
        <w:t>.</w:t>
      </w:r>
    </w:p>
    <w:p w14:paraId="4C09B36D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b/>
          <w:bCs/>
          <w:sz w:val="24"/>
          <w:szCs w:val="24"/>
          <w:lang w:val="lt-LT"/>
        </w:rPr>
        <w:t>Finansavimo šaltiniai ir lėšų poreikis</w:t>
      </w:r>
      <w:r w:rsidRPr="003E1A58">
        <w:rPr>
          <w:sz w:val="24"/>
          <w:szCs w:val="24"/>
          <w:lang w:val="lt-LT"/>
        </w:rPr>
        <w:t>.</w:t>
      </w:r>
    </w:p>
    <w:p w14:paraId="4CC2BC4F" w14:textId="297B10C0" w:rsidR="00860902" w:rsidRPr="003E1A58" w:rsidRDefault="00860902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sz w:val="24"/>
          <w:szCs w:val="24"/>
          <w:lang w:val="lt-LT"/>
        </w:rPr>
        <w:t xml:space="preserve">Sprendimo įgyvendinimui reikalingos biudžeto lėšos </w:t>
      </w:r>
      <w:r w:rsidR="003E1A58" w:rsidRPr="003E1A58">
        <w:rPr>
          <w:sz w:val="24"/>
          <w:szCs w:val="24"/>
          <w:lang w:val="lt-LT"/>
        </w:rPr>
        <w:t xml:space="preserve">– </w:t>
      </w:r>
      <w:r w:rsidR="007350E2">
        <w:rPr>
          <w:sz w:val="24"/>
          <w:szCs w:val="24"/>
          <w:lang w:val="lt-LT"/>
        </w:rPr>
        <w:t>apie 380 Eur notarinėms sutartims sudaryti</w:t>
      </w:r>
      <w:r w:rsidR="003E1A58" w:rsidRPr="003E1A58">
        <w:rPr>
          <w:sz w:val="24"/>
          <w:szCs w:val="24"/>
          <w:lang w:val="lt-LT"/>
        </w:rPr>
        <w:t>.</w:t>
      </w:r>
    </w:p>
    <w:p w14:paraId="35FFDB22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b/>
          <w:sz w:val="24"/>
          <w:szCs w:val="24"/>
          <w:lang w:val="lt-LT"/>
        </w:rPr>
        <w:t>Antikorupcinis vertinimas.</w:t>
      </w:r>
      <w:r w:rsidRPr="003E1A58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Pr="003E1A58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3E1A58" w14:paraId="29774F8E" w14:textId="77777777" w:rsidTr="00851CF0">
        <w:tc>
          <w:tcPr>
            <w:tcW w:w="5637" w:type="dxa"/>
          </w:tcPr>
          <w:p w14:paraId="708428B4" w14:textId="2BA5F7A9" w:rsidR="00851CF0" w:rsidRPr="003E1A58" w:rsidRDefault="00851CF0" w:rsidP="00851CF0">
            <w:pPr>
              <w:jc w:val="both"/>
              <w:rPr>
                <w:sz w:val="24"/>
                <w:szCs w:val="24"/>
                <w:lang w:val="lt-LT"/>
              </w:rPr>
            </w:pPr>
            <w:r w:rsidRPr="003E1A58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191A8544" w14:textId="6C99C37B" w:rsidR="00851CF0" w:rsidRPr="003E1A58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3E1A58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2D15C1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2D15C1" w:rsidSect="000A345F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75DC" w14:textId="77777777" w:rsidR="00A65DB3" w:rsidRDefault="00A65DB3">
      <w:r>
        <w:separator/>
      </w:r>
    </w:p>
  </w:endnote>
  <w:endnote w:type="continuationSeparator" w:id="0">
    <w:p w14:paraId="7630B483" w14:textId="77777777" w:rsidR="00A65DB3" w:rsidRDefault="00A65DB3">
      <w:r>
        <w:continuationSeparator/>
      </w:r>
    </w:p>
  </w:endnote>
  <w:endnote w:type="continuationNotice" w:id="1">
    <w:p w14:paraId="658039A9" w14:textId="77777777" w:rsidR="00536687" w:rsidRDefault="00536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B592" w14:textId="77777777" w:rsidR="00A65DB3" w:rsidRDefault="00A65DB3">
      <w:r>
        <w:separator/>
      </w:r>
    </w:p>
  </w:footnote>
  <w:footnote w:type="continuationSeparator" w:id="0">
    <w:p w14:paraId="623A27C5" w14:textId="77777777" w:rsidR="00A65DB3" w:rsidRDefault="00A65DB3">
      <w:r>
        <w:continuationSeparator/>
      </w:r>
    </w:p>
  </w:footnote>
  <w:footnote w:type="continuationNotice" w:id="1">
    <w:p w14:paraId="1F01493A" w14:textId="77777777" w:rsidR="00536687" w:rsidRDefault="005366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19342439" w:rsidR="00A65DB3" w:rsidRDefault="00A65DB3" w:rsidP="00EB1BFB">
    <w:pPr>
      <w:framePr w:h="0" w:hSpace="180" w:wrap="around" w:vAnchor="text" w:hAnchor="page" w:x="5905" w:y="12"/>
    </w:pPr>
  </w:p>
  <w:p w14:paraId="580674EF" w14:textId="15287B35" w:rsidR="00A65DB3" w:rsidRPr="000A345F" w:rsidRDefault="000A345F" w:rsidP="000A345F">
    <w:pPr>
      <w:jc w:val="right"/>
      <w:rPr>
        <w:sz w:val="24"/>
        <w:szCs w:val="24"/>
        <w:lang w:val="lt-LT"/>
      </w:rPr>
    </w:pPr>
    <w:r w:rsidRPr="000A345F">
      <w:rPr>
        <w:sz w:val="24"/>
        <w:szCs w:val="24"/>
        <w:lang w:val="lt-LT"/>
      </w:rPr>
      <w:t>Projektas</w:t>
    </w:r>
  </w:p>
  <w:p w14:paraId="4D0B6D0E" w14:textId="77777777" w:rsidR="000A345F" w:rsidRPr="000A345F" w:rsidRDefault="000A345F" w:rsidP="000A345F">
    <w:pPr>
      <w:jc w:val="center"/>
      <w:rPr>
        <w:sz w:val="24"/>
        <w:szCs w:val="24"/>
      </w:rPr>
    </w:pPr>
  </w:p>
  <w:p w14:paraId="580674F1" w14:textId="122E55AD" w:rsidR="00A65DB3" w:rsidRPr="000A345F" w:rsidRDefault="000A345F" w:rsidP="000A345F">
    <w:pPr>
      <w:jc w:val="center"/>
      <w:rPr>
        <w:b/>
        <w:sz w:val="24"/>
        <w:szCs w:val="24"/>
      </w:rPr>
    </w:pPr>
    <w:r w:rsidRPr="000A345F">
      <w:rPr>
        <w:noProof/>
        <w:sz w:val="24"/>
        <w:szCs w:val="24"/>
        <w:lang w:val="en-US" w:eastAsia="en-US"/>
      </w:rPr>
      <w:drawing>
        <wp:inline distT="0" distB="0" distL="0" distR="0" wp14:anchorId="41D37516" wp14:editId="683F9CCA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F2" w14:textId="77777777" w:rsidR="00A65DB3" w:rsidRPr="000A345F" w:rsidRDefault="00A65DB3" w:rsidP="000A345F">
    <w:pPr>
      <w:jc w:val="center"/>
      <w:rPr>
        <w:b/>
        <w:sz w:val="24"/>
        <w:szCs w:val="24"/>
      </w:rPr>
    </w:pPr>
  </w:p>
  <w:p w14:paraId="580674F3" w14:textId="77777777" w:rsidR="00A65DB3" w:rsidRPr="000A345F" w:rsidRDefault="00A65DB3" w:rsidP="000A345F">
    <w:pPr>
      <w:jc w:val="center"/>
      <w:rPr>
        <w:b/>
        <w:sz w:val="24"/>
        <w:szCs w:val="24"/>
      </w:rPr>
    </w:pPr>
    <w:r w:rsidRPr="000A345F">
      <w:rPr>
        <w:b/>
        <w:sz w:val="24"/>
        <w:szCs w:val="24"/>
      </w:rPr>
      <w:t>ROKI</w:t>
    </w:r>
    <w:r w:rsidRPr="000A345F">
      <w:rPr>
        <w:b/>
        <w:sz w:val="24"/>
        <w:szCs w:val="24"/>
        <w:lang w:val="lt-LT"/>
      </w:rPr>
      <w:t>Š</w:t>
    </w:r>
    <w:r w:rsidRPr="000A345F">
      <w:rPr>
        <w:b/>
        <w:sz w:val="24"/>
        <w:szCs w:val="24"/>
      </w:rPr>
      <w:t>KIO RAJONO SAVIVALDYBĖS TARYBA</w:t>
    </w:r>
  </w:p>
  <w:p w14:paraId="580674F4" w14:textId="77777777" w:rsidR="00A65DB3" w:rsidRPr="000A345F" w:rsidRDefault="00A65DB3" w:rsidP="000A345F">
    <w:pPr>
      <w:jc w:val="center"/>
      <w:rPr>
        <w:b/>
        <w:sz w:val="24"/>
        <w:szCs w:val="24"/>
      </w:rPr>
    </w:pPr>
  </w:p>
  <w:p w14:paraId="580674F5" w14:textId="77777777" w:rsidR="00A65DB3" w:rsidRPr="000A345F" w:rsidRDefault="00A65DB3" w:rsidP="000A345F">
    <w:pPr>
      <w:jc w:val="center"/>
      <w:rPr>
        <w:b/>
        <w:sz w:val="24"/>
        <w:szCs w:val="24"/>
      </w:rPr>
    </w:pPr>
    <w:r w:rsidRPr="000A345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345F"/>
    <w:rsid w:val="000A79F2"/>
    <w:rsid w:val="000B14B8"/>
    <w:rsid w:val="000C435C"/>
    <w:rsid w:val="000D1129"/>
    <w:rsid w:val="000D27FD"/>
    <w:rsid w:val="000D4E8E"/>
    <w:rsid w:val="000D5DBA"/>
    <w:rsid w:val="000E73C5"/>
    <w:rsid w:val="000F7388"/>
    <w:rsid w:val="001059F4"/>
    <w:rsid w:val="00113C20"/>
    <w:rsid w:val="00115A22"/>
    <w:rsid w:val="00120557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C30A8"/>
    <w:rsid w:val="001D0607"/>
    <w:rsid w:val="001E0E00"/>
    <w:rsid w:val="001E7330"/>
    <w:rsid w:val="001E755B"/>
    <w:rsid w:val="001F114D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35779"/>
    <w:rsid w:val="00536687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7F35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9B6"/>
    <w:rsid w:val="00915162"/>
    <w:rsid w:val="00917406"/>
    <w:rsid w:val="009214A6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4119"/>
    <w:rsid w:val="00A3141E"/>
    <w:rsid w:val="00A40719"/>
    <w:rsid w:val="00A4087E"/>
    <w:rsid w:val="00A46295"/>
    <w:rsid w:val="00A50259"/>
    <w:rsid w:val="00A539D6"/>
    <w:rsid w:val="00A6434C"/>
    <w:rsid w:val="00A65DB3"/>
    <w:rsid w:val="00A671F0"/>
    <w:rsid w:val="00A764F4"/>
    <w:rsid w:val="00A80E71"/>
    <w:rsid w:val="00A94AEA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2FCE"/>
    <w:rsid w:val="00B908A6"/>
    <w:rsid w:val="00B97F56"/>
    <w:rsid w:val="00BA6B32"/>
    <w:rsid w:val="00BB182B"/>
    <w:rsid w:val="00BB1894"/>
    <w:rsid w:val="00BB2378"/>
    <w:rsid w:val="00BC3895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48C7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BBE7-B71F-4E6A-9909-DA82785E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859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6802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2020-10-21T11:22:00Z</dcterms:created>
  <dcterms:modified xsi:type="dcterms:W3CDTF">2020-10-21T11:22:00Z</dcterms:modified>
</cp:coreProperties>
</file>